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20" w:rsidRPr="00CE2820" w:rsidRDefault="00CE2820">
      <w:pPr>
        <w:rPr>
          <w:sz w:val="28"/>
        </w:rPr>
      </w:pPr>
      <w:r w:rsidRPr="00CE2820">
        <w:rPr>
          <w:sz w:val="28"/>
        </w:rPr>
        <w:t xml:space="preserve">Шартрез (CHA) </w:t>
      </w:r>
    </w:p>
    <w:p w:rsidR="00CE2820" w:rsidRPr="00CE2820" w:rsidRDefault="00CE2820">
      <w:pPr>
        <w:rPr>
          <w:sz w:val="28"/>
        </w:rPr>
      </w:pPr>
      <w:r w:rsidRPr="00CE2820">
        <w:rPr>
          <w:b/>
          <w:sz w:val="28"/>
        </w:rPr>
        <w:t>Тело:</w:t>
      </w:r>
      <w:r w:rsidRPr="00CE2820">
        <w:rPr>
          <w:sz w:val="28"/>
        </w:rPr>
        <w:t xml:space="preserve"> среднего размера крепкое, мускулистое телосложение. Ноги средней длины и мускулистые, лапы округлые и крепкие. </w:t>
      </w:r>
    </w:p>
    <w:p w:rsidR="00CE2820" w:rsidRPr="00CE2820" w:rsidRDefault="00CE2820">
      <w:pPr>
        <w:rPr>
          <w:sz w:val="28"/>
        </w:rPr>
      </w:pPr>
      <w:r w:rsidRPr="00CE2820">
        <w:rPr>
          <w:b/>
          <w:sz w:val="28"/>
        </w:rPr>
        <w:t>Хвост:</w:t>
      </w:r>
      <w:r w:rsidRPr="00CE2820">
        <w:rPr>
          <w:sz w:val="28"/>
        </w:rPr>
        <w:t xml:space="preserve"> средней длины, слегка закругленный на кончике. </w:t>
      </w:r>
    </w:p>
    <w:p w:rsidR="00CE2820" w:rsidRPr="00CE2820" w:rsidRDefault="00CE2820">
      <w:pPr>
        <w:rPr>
          <w:sz w:val="28"/>
        </w:rPr>
      </w:pPr>
      <w:r w:rsidRPr="00CE2820">
        <w:rPr>
          <w:b/>
          <w:sz w:val="28"/>
        </w:rPr>
        <w:t>Голова:</w:t>
      </w:r>
      <w:r w:rsidRPr="00CE2820">
        <w:rPr>
          <w:sz w:val="28"/>
        </w:rPr>
        <w:t xml:space="preserve"> широкая у основания, с хорошо развитыми полными скулами, которые придают голове форму перевернутой трапеции с округлыми контурами. Линия профиля слегка изогнута. Морда маленькая и узкая по отношению к голове. Шея короткая и крепкая. </w:t>
      </w:r>
    </w:p>
    <w:p w:rsidR="00CE2820" w:rsidRPr="00CE2820" w:rsidRDefault="00CE2820">
      <w:pPr>
        <w:rPr>
          <w:sz w:val="28"/>
        </w:rPr>
      </w:pPr>
      <w:r w:rsidRPr="00CE2820">
        <w:rPr>
          <w:b/>
          <w:sz w:val="28"/>
        </w:rPr>
        <w:t>Уши:</w:t>
      </w:r>
      <w:r w:rsidRPr="00CE2820">
        <w:rPr>
          <w:sz w:val="28"/>
        </w:rPr>
        <w:t xml:space="preserve"> среднего размера со слегка закругленными кончиками. Они расположены высоко. </w:t>
      </w:r>
    </w:p>
    <w:p w:rsidR="00CE2820" w:rsidRPr="00CE2820" w:rsidRDefault="00CE2820">
      <w:pPr>
        <w:rPr>
          <w:sz w:val="28"/>
        </w:rPr>
      </w:pPr>
      <w:r w:rsidRPr="00CE2820">
        <w:rPr>
          <w:b/>
          <w:sz w:val="28"/>
        </w:rPr>
        <w:t>Глаза:</w:t>
      </w:r>
      <w:r w:rsidRPr="00CE2820">
        <w:rPr>
          <w:sz w:val="28"/>
        </w:rPr>
        <w:t xml:space="preserve"> большие, круглые и живые. Они широко расставлены. Цвет варьируется от темно-желтого до медного. </w:t>
      </w:r>
    </w:p>
    <w:p w:rsidR="00CE2820" w:rsidRPr="00CE2820" w:rsidRDefault="00CE2820">
      <w:pPr>
        <w:rPr>
          <w:sz w:val="28"/>
        </w:rPr>
      </w:pPr>
      <w:r w:rsidRPr="00CE2820">
        <w:rPr>
          <w:b/>
          <w:sz w:val="28"/>
        </w:rPr>
        <w:t>Шерсть:</w:t>
      </w:r>
      <w:r w:rsidRPr="00CE2820">
        <w:rPr>
          <w:sz w:val="28"/>
        </w:rPr>
        <w:t xml:space="preserve"> короткая, густая и слегка стоячая. Текстура упругая. Окрас яркий, однородно-голубой. Предпочтителен светло-голубой. Мочка носа серо-голубая Подушечки лап от серо-голубых до </w:t>
      </w:r>
      <w:proofErr w:type="spellStart"/>
      <w:r w:rsidRPr="00CE2820">
        <w:rPr>
          <w:sz w:val="28"/>
        </w:rPr>
        <w:t>лавандово</w:t>
      </w:r>
      <w:proofErr w:type="spellEnd"/>
      <w:r w:rsidRPr="00CE2820">
        <w:rPr>
          <w:sz w:val="28"/>
        </w:rPr>
        <w:t xml:space="preserve">-розовых </w:t>
      </w:r>
    </w:p>
    <w:p w:rsidR="00CE2820" w:rsidRPr="00CE2820" w:rsidRDefault="00CE2820">
      <w:pPr>
        <w:rPr>
          <w:b/>
          <w:sz w:val="28"/>
        </w:rPr>
      </w:pPr>
      <w:r w:rsidRPr="00CE2820">
        <w:rPr>
          <w:b/>
          <w:sz w:val="28"/>
        </w:rPr>
        <w:t xml:space="preserve">Шкала баллов </w:t>
      </w:r>
    </w:p>
    <w:p w:rsidR="00CE2820" w:rsidRPr="00CE2820" w:rsidRDefault="00CE2820">
      <w:pPr>
        <w:rPr>
          <w:sz w:val="28"/>
        </w:rPr>
      </w:pPr>
      <w:r w:rsidRPr="00CE2820">
        <w:rPr>
          <w:sz w:val="28"/>
        </w:rPr>
        <w:t xml:space="preserve">Тело - 35 баллов </w:t>
      </w:r>
    </w:p>
    <w:p w:rsidR="00CE2820" w:rsidRPr="00CE2820" w:rsidRDefault="00CE2820">
      <w:pPr>
        <w:rPr>
          <w:sz w:val="28"/>
        </w:rPr>
      </w:pPr>
      <w:r w:rsidRPr="00CE2820">
        <w:rPr>
          <w:sz w:val="28"/>
        </w:rPr>
        <w:t xml:space="preserve">Голова - 25 баллов </w:t>
      </w:r>
    </w:p>
    <w:p w:rsidR="00CE2820" w:rsidRPr="00CE2820" w:rsidRDefault="00CE2820">
      <w:pPr>
        <w:rPr>
          <w:sz w:val="28"/>
        </w:rPr>
      </w:pPr>
      <w:r w:rsidRPr="00CE2820">
        <w:rPr>
          <w:sz w:val="28"/>
        </w:rPr>
        <w:t xml:space="preserve">Глаза - 10 баллов </w:t>
      </w:r>
    </w:p>
    <w:p w:rsidR="00CE2820" w:rsidRPr="00CE2820" w:rsidRDefault="00CE2820">
      <w:pPr>
        <w:rPr>
          <w:sz w:val="28"/>
        </w:rPr>
      </w:pPr>
      <w:r w:rsidRPr="00CE2820">
        <w:rPr>
          <w:sz w:val="28"/>
        </w:rPr>
        <w:t xml:space="preserve">Текстура шерсти - 15 баллов </w:t>
      </w:r>
    </w:p>
    <w:p w:rsidR="00CE2820" w:rsidRPr="00CE2820" w:rsidRDefault="00CE2820">
      <w:pPr>
        <w:rPr>
          <w:sz w:val="28"/>
        </w:rPr>
      </w:pPr>
      <w:r w:rsidRPr="00CE2820">
        <w:rPr>
          <w:sz w:val="28"/>
        </w:rPr>
        <w:t xml:space="preserve">Окрас шерсти - 10 баллов </w:t>
      </w:r>
    </w:p>
    <w:p w:rsidR="00A706F4" w:rsidRPr="00CE2820" w:rsidRDefault="00CE2820">
      <w:pPr>
        <w:rPr>
          <w:sz w:val="28"/>
        </w:rPr>
      </w:pPr>
      <w:r w:rsidRPr="00CE2820">
        <w:rPr>
          <w:sz w:val="28"/>
        </w:rPr>
        <w:t>Кондиция - 5 баллов</w:t>
      </w:r>
      <w:bookmarkStart w:id="0" w:name="_GoBack"/>
      <w:bookmarkEnd w:id="0"/>
    </w:p>
    <w:sectPr w:rsidR="00A706F4" w:rsidRPr="00CE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20"/>
    <w:rsid w:val="00A706F4"/>
    <w:rsid w:val="00C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B5D1"/>
  <w15:chartTrackingRefBased/>
  <w15:docId w15:val="{112D187C-19E8-4366-BA6D-6476A1DE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</cp:revision>
  <dcterms:created xsi:type="dcterms:W3CDTF">2025-04-06T14:06:00Z</dcterms:created>
  <dcterms:modified xsi:type="dcterms:W3CDTF">2025-04-06T14:17:00Z</dcterms:modified>
</cp:coreProperties>
</file>