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598" w:rsidRPr="004735C4" w:rsidRDefault="00394598">
      <w:pPr>
        <w:rPr>
          <w:sz w:val="14"/>
        </w:rPr>
      </w:pPr>
      <w:r w:rsidRPr="004735C4">
        <w:rPr>
          <w:sz w:val="14"/>
        </w:rPr>
        <w:t xml:space="preserve">Американская </w:t>
      </w:r>
      <w:proofErr w:type="spellStart"/>
      <w:r w:rsidRPr="004735C4">
        <w:rPr>
          <w:sz w:val="14"/>
        </w:rPr>
        <w:t>бурманская</w:t>
      </w:r>
      <w:proofErr w:type="spellEnd"/>
      <w:r w:rsidRPr="004735C4">
        <w:rPr>
          <w:sz w:val="14"/>
        </w:rPr>
        <w:t xml:space="preserve"> кошка (AMB)</w:t>
      </w:r>
    </w:p>
    <w:p w:rsidR="00394598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b/>
          <w:sz w:val="14"/>
        </w:rPr>
        <w:t xml:space="preserve">Американская </w:t>
      </w:r>
      <w:proofErr w:type="spellStart"/>
      <w:r w:rsidRPr="004735C4">
        <w:rPr>
          <w:b/>
          <w:sz w:val="14"/>
        </w:rPr>
        <w:t>бурманская</w:t>
      </w:r>
      <w:proofErr w:type="spellEnd"/>
      <w:r w:rsidRPr="004735C4">
        <w:rPr>
          <w:sz w:val="14"/>
        </w:rPr>
        <w:t xml:space="preserve"> кошка - это кошка среднего размера с крепким костяком, хорошо развитой мускулатурой и удивительным для своего размера весом. Это, в сочетании с округлой головой и выразительными глазами, придает кошке совершенно особенный вид. 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Тело:</w:t>
      </w:r>
      <w:r w:rsidRPr="004735C4">
        <w:rPr>
          <w:sz w:val="14"/>
        </w:rPr>
        <w:t xml:space="preserve"> среднего размера, мускулистое и компактное. Коты допускаются более крупного размера. Грудь широкая и округлая. Шея хорошо развита. Спина прямая от плеч до хвоста. Ноги пропорциональны корпусу. Лапы округлые, среднего размера.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Хвост:</w:t>
      </w:r>
      <w:r w:rsidRPr="004735C4">
        <w:rPr>
          <w:sz w:val="14"/>
        </w:rPr>
        <w:t xml:space="preserve"> прямой, средней длины, сужающийся к тупому кончику.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Голова:</w:t>
      </w:r>
      <w:r w:rsidRPr="004735C4">
        <w:rPr>
          <w:sz w:val="14"/>
        </w:rPr>
        <w:t xml:space="preserve"> округлая, без плоских углов, если смотреть со всех сторон. Морда полная и широкая. Хорошо развитая короткая морда, которая поддерживает округлые контуры головы. В профиль заметен излом носа. Подбородок сильно закруглен. 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Уши:</w:t>
      </w:r>
      <w:r w:rsidRPr="004735C4">
        <w:rPr>
          <w:sz w:val="14"/>
        </w:rPr>
        <w:t xml:space="preserve"> среднего размера, широко расставленные, широкие у основания и закругленные на кончиках. Слегка наклоненные вперед, уши придают морде настороженный вид.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Глаза:</w:t>
      </w:r>
      <w:r w:rsidRPr="004735C4">
        <w:rPr>
          <w:sz w:val="14"/>
        </w:rPr>
        <w:t xml:space="preserve"> большие, широко расставленные, округлой формы.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Цвет глаз:</w:t>
      </w:r>
      <w:r w:rsidRPr="004735C4">
        <w:rPr>
          <w:sz w:val="14"/>
        </w:rPr>
        <w:t xml:space="preserve"> от желтого до золотистого, чем больше глубина и блеск, тем лучше.</w:t>
      </w:r>
      <w:r w:rsidRPr="004735C4">
        <w:rPr>
          <w:sz w:val="14"/>
        </w:rPr>
        <w:t xml:space="preserve"> 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Шерсть:</w:t>
      </w:r>
      <w:r w:rsidRPr="004735C4">
        <w:rPr>
          <w:sz w:val="14"/>
        </w:rPr>
        <w:t xml:space="preserve"> с тонкой, глянцевой, атласной текстурой; короткая и очень плотно </w:t>
      </w:r>
      <w:bookmarkStart w:id="0" w:name="_GoBack"/>
      <w:bookmarkEnd w:id="0"/>
      <w:r w:rsidRPr="004735C4">
        <w:rPr>
          <w:sz w:val="14"/>
        </w:rPr>
        <w:t xml:space="preserve">прилегающая. </w:t>
      </w:r>
    </w:p>
    <w:p w:rsidR="00394598" w:rsidRPr="004735C4" w:rsidRDefault="00394598">
      <w:pPr>
        <w:rPr>
          <w:sz w:val="14"/>
        </w:rPr>
      </w:pPr>
      <w:r w:rsidRPr="004735C4">
        <w:rPr>
          <w:b/>
          <w:sz w:val="14"/>
        </w:rPr>
        <w:t>Разновидности окраса:</w:t>
      </w:r>
      <w:r w:rsidRPr="004735C4">
        <w:rPr>
          <w:sz w:val="14"/>
        </w:rPr>
        <w:t xml:space="preserve"> </w:t>
      </w:r>
    </w:p>
    <w:p w:rsidR="00394598" w:rsidRPr="004735C4" w:rsidRDefault="00394598">
      <w:pPr>
        <w:rPr>
          <w:sz w:val="14"/>
        </w:rPr>
      </w:pP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</w:t>
      </w:r>
      <w:r w:rsidR="005845C4" w:rsidRPr="004735C4">
        <w:rPr>
          <w:sz w:val="14"/>
        </w:rPr>
        <w:t xml:space="preserve">черная сепия - </w:t>
      </w:r>
      <w:r w:rsidRPr="004735C4">
        <w:rPr>
          <w:sz w:val="14"/>
        </w:rPr>
        <w:t xml:space="preserve">насыщенный, теплый, соболиный коричневый цвет с почти незаметным переходом в чуть более светлый на нижней стороне. Котята часто более светлого </w:t>
      </w:r>
      <w:r w:rsidR="005845C4" w:rsidRPr="004735C4">
        <w:rPr>
          <w:sz w:val="14"/>
        </w:rPr>
        <w:t>цвета.</w:t>
      </w:r>
      <w:r w:rsidRPr="004735C4">
        <w:rPr>
          <w:sz w:val="14"/>
        </w:rPr>
        <w:t xml:space="preserve"> Кожа на носу и подушечки лап коричневые. </w:t>
      </w:r>
    </w:p>
    <w:p w:rsidR="00394598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шоколадная сепия должна быть теплого медово-бежевого оттенка, переходящего в бледно-золотистый загар на нижней стороне. Допускается небольшое затемнение ушей и лица, но предпочтительнее меньшее затемнение. У пожилых кошек допускается небольшое потемнение, при этом акцент делается на ровном окрасе.  Мочка носа: светло-коричневая. Подушечки лап: теплые розовато-коричневые. 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голубая сепия - средне-голубой с теплыми желтовато-коричневыми оттенками, почти незаметно переходящий в чуть более светлый оттенок на нижней стороне. Мочка носа и подушечки лап: темно-серые. Подушечки лап: от темно-серого до теплого розовато-голубого.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</w:t>
      </w:r>
      <w:r w:rsidR="005845C4" w:rsidRPr="004735C4">
        <w:rPr>
          <w:sz w:val="14"/>
        </w:rPr>
        <w:t>лиловая</w:t>
      </w:r>
      <w:r w:rsidRPr="004735C4">
        <w:rPr>
          <w:sz w:val="14"/>
        </w:rPr>
        <w:t xml:space="preserve"> сепия должна быть бледной, серебристо-серой с бледно-коричневыми оттенками, почти незаметно переходящими в чуть более светлый оттенок на нижней стороне, но в остальном без каких-либо оттенков, полос или отметин. Мочка носа и подушечки лап: </w:t>
      </w:r>
      <w:proofErr w:type="spellStart"/>
      <w:r w:rsidRPr="004735C4">
        <w:rPr>
          <w:sz w:val="14"/>
        </w:rPr>
        <w:t>лавандово</w:t>
      </w:r>
      <w:proofErr w:type="spellEnd"/>
      <w:r w:rsidRPr="004735C4">
        <w:rPr>
          <w:sz w:val="14"/>
        </w:rPr>
        <w:t xml:space="preserve">-розовые. Другие цвета не допускаются. </w:t>
      </w:r>
    </w:p>
    <w:p w:rsidR="005845C4" w:rsidRPr="004735C4" w:rsidRDefault="00394598">
      <w:pPr>
        <w:rPr>
          <w:b/>
          <w:sz w:val="14"/>
        </w:rPr>
      </w:pPr>
      <w:r w:rsidRPr="004735C4">
        <w:rPr>
          <w:b/>
          <w:sz w:val="14"/>
        </w:rPr>
        <w:t>Недостатки: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 - Отчетливые выступы на передних или задних конечностях (незначительные выступы допускаются у котят и молодых особей)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- Удлиненная морда с сильным сужением, в результате чего голова имеет клиновидную форму, которая нарушает округлые контуры головы. </w:t>
      </w:r>
    </w:p>
    <w:p w:rsidR="005845C4" w:rsidRPr="004735C4" w:rsidRDefault="00394598">
      <w:pPr>
        <w:rPr>
          <w:b/>
          <w:sz w:val="14"/>
        </w:rPr>
      </w:pPr>
      <w:r w:rsidRPr="004735C4">
        <w:rPr>
          <w:b/>
          <w:sz w:val="14"/>
        </w:rPr>
        <w:t xml:space="preserve">Недостатки, которые не дают права на получение </w:t>
      </w:r>
      <w:r w:rsidR="005845C4" w:rsidRPr="004735C4">
        <w:rPr>
          <w:b/>
          <w:sz w:val="14"/>
        </w:rPr>
        <w:t>титула: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зеленые глаза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Внешность, близкая к экзотической короткошерстной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>Дисквалифи</w:t>
      </w:r>
      <w:r w:rsidR="005845C4" w:rsidRPr="004735C4">
        <w:rPr>
          <w:sz w:val="14"/>
        </w:rPr>
        <w:t>ка</w:t>
      </w:r>
      <w:r w:rsidRPr="004735C4">
        <w:rPr>
          <w:sz w:val="14"/>
        </w:rPr>
        <w:t>ци</w:t>
      </w:r>
      <w:r w:rsidR="005845C4" w:rsidRPr="004735C4">
        <w:rPr>
          <w:sz w:val="14"/>
        </w:rPr>
        <w:t>я: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Отчетливые отметины на туловище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t xml:space="preserve"> </w:t>
      </w: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Любой цвет, отличный от четырех принятых окрасов </w:t>
      </w:r>
    </w:p>
    <w:p w:rsidR="005845C4" w:rsidRPr="004735C4" w:rsidRDefault="00394598">
      <w:pPr>
        <w:rPr>
          <w:sz w:val="14"/>
        </w:rPr>
      </w:pPr>
      <w:r w:rsidRPr="004735C4">
        <w:rPr>
          <w:sz w:val="14"/>
        </w:rPr>
        <w:sym w:font="Symbol" w:char="F0B7"/>
      </w:r>
      <w:r w:rsidRPr="004735C4">
        <w:rPr>
          <w:sz w:val="14"/>
        </w:rPr>
        <w:t xml:space="preserve"> белые пятна</w:t>
      </w:r>
    </w:p>
    <w:p w:rsidR="005845C4" w:rsidRPr="004735C4" w:rsidRDefault="005845C4">
      <w:pPr>
        <w:rPr>
          <w:sz w:val="14"/>
        </w:rPr>
      </w:pPr>
      <w:r w:rsidRPr="004735C4">
        <w:rPr>
          <w:b/>
          <w:sz w:val="14"/>
        </w:rPr>
        <w:t>Допустимые</w:t>
      </w:r>
      <w:r w:rsidR="00394598" w:rsidRPr="004735C4">
        <w:rPr>
          <w:b/>
          <w:sz w:val="14"/>
        </w:rPr>
        <w:t xml:space="preserve"> </w:t>
      </w:r>
      <w:r w:rsidRPr="004735C4">
        <w:rPr>
          <w:b/>
          <w:sz w:val="14"/>
        </w:rPr>
        <w:t>скрещивания:</w:t>
      </w:r>
      <w:r w:rsidRPr="004735C4">
        <w:rPr>
          <w:sz w:val="14"/>
        </w:rPr>
        <w:t xml:space="preserve"> </w:t>
      </w:r>
      <w:r w:rsidR="00394598" w:rsidRPr="004735C4">
        <w:rPr>
          <w:sz w:val="14"/>
        </w:rPr>
        <w:t xml:space="preserve">отсутствуют </w:t>
      </w:r>
    </w:p>
    <w:p w:rsidR="005845C4" w:rsidRPr="004735C4" w:rsidRDefault="00394598">
      <w:pPr>
        <w:rPr>
          <w:b/>
          <w:sz w:val="14"/>
        </w:rPr>
      </w:pPr>
      <w:r w:rsidRPr="004735C4">
        <w:rPr>
          <w:b/>
          <w:sz w:val="14"/>
        </w:rPr>
        <w:t>Шкала баллов</w:t>
      </w:r>
      <w:r w:rsidR="005845C4" w:rsidRPr="004735C4">
        <w:rPr>
          <w:b/>
          <w:sz w:val="14"/>
        </w:rPr>
        <w:t>:</w:t>
      </w:r>
    </w:p>
    <w:p w:rsidR="002F17E3" w:rsidRPr="004735C4" w:rsidRDefault="00394598" w:rsidP="002F17E3">
      <w:pPr>
        <w:rPr>
          <w:b/>
          <w:sz w:val="14"/>
        </w:rPr>
      </w:pPr>
      <w:r w:rsidRPr="004735C4">
        <w:rPr>
          <w:b/>
          <w:sz w:val="14"/>
        </w:rPr>
        <w:t>Тело</w:t>
      </w:r>
      <w:r w:rsidR="002F17E3" w:rsidRPr="004735C4">
        <w:rPr>
          <w:b/>
          <w:sz w:val="14"/>
        </w:rPr>
        <w:t xml:space="preserve"> -</w:t>
      </w:r>
      <w:r w:rsidRPr="004735C4">
        <w:rPr>
          <w:b/>
          <w:sz w:val="14"/>
        </w:rPr>
        <w:t xml:space="preserve"> </w:t>
      </w:r>
      <w:r w:rsidR="002F17E3" w:rsidRPr="004735C4">
        <w:rPr>
          <w:sz w:val="14"/>
        </w:rPr>
        <w:t xml:space="preserve"> 20 баллов</w:t>
      </w:r>
    </w:p>
    <w:p w:rsidR="002F17E3" w:rsidRPr="004735C4" w:rsidRDefault="002F17E3" w:rsidP="002F17E3">
      <w:pPr>
        <w:rPr>
          <w:b/>
          <w:sz w:val="14"/>
        </w:rPr>
      </w:pPr>
      <w:r w:rsidRPr="004735C4">
        <w:rPr>
          <w:b/>
          <w:sz w:val="14"/>
        </w:rPr>
        <w:t>Г</w:t>
      </w:r>
      <w:r w:rsidR="00394598" w:rsidRPr="004735C4">
        <w:rPr>
          <w:b/>
          <w:sz w:val="14"/>
        </w:rPr>
        <w:t>олова</w:t>
      </w:r>
      <w:r w:rsidRPr="004735C4">
        <w:rPr>
          <w:b/>
          <w:sz w:val="14"/>
        </w:rPr>
        <w:t xml:space="preserve"> -</w:t>
      </w:r>
      <w:r w:rsidR="00394598" w:rsidRPr="004735C4">
        <w:rPr>
          <w:b/>
          <w:sz w:val="14"/>
        </w:rPr>
        <w:t xml:space="preserve"> </w:t>
      </w:r>
      <w:r w:rsidRPr="004735C4">
        <w:rPr>
          <w:sz w:val="14"/>
        </w:rPr>
        <w:t xml:space="preserve"> </w:t>
      </w:r>
      <w:r w:rsidRPr="004735C4">
        <w:rPr>
          <w:sz w:val="14"/>
        </w:rPr>
        <w:t>25</w:t>
      </w:r>
      <w:r w:rsidRPr="004735C4">
        <w:rPr>
          <w:sz w:val="14"/>
        </w:rPr>
        <w:t xml:space="preserve"> баллов</w:t>
      </w:r>
    </w:p>
    <w:p w:rsidR="002F17E3" w:rsidRPr="004735C4" w:rsidRDefault="00394598" w:rsidP="002F17E3">
      <w:pPr>
        <w:rPr>
          <w:b/>
          <w:sz w:val="14"/>
        </w:rPr>
      </w:pPr>
      <w:r w:rsidRPr="004735C4">
        <w:rPr>
          <w:b/>
          <w:sz w:val="14"/>
        </w:rPr>
        <w:t>Уши</w:t>
      </w:r>
      <w:r w:rsidR="002F17E3" w:rsidRPr="004735C4">
        <w:rPr>
          <w:b/>
          <w:sz w:val="14"/>
        </w:rPr>
        <w:t xml:space="preserve"> - </w:t>
      </w:r>
      <w:r w:rsidR="002F17E3" w:rsidRPr="004735C4">
        <w:rPr>
          <w:sz w:val="14"/>
        </w:rPr>
        <w:t xml:space="preserve"> </w:t>
      </w:r>
      <w:r w:rsidR="002F17E3" w:rsidRPr="004735C4">
        <w:rPr>
          <w:sz w:val="14"/>
        </w:rPr>
        <w:t xml:space="preserve">5 </w:t>
      </w:r>
      <w:r w:rsidR="002F17E3" w:rsidRPr="004735C4">
        <w:rPr>
          <w:sz w:val="14"/>
        </w:rPr>
        <w:t>баллов</w:t>
      </w:r>
    </w:p>
    <w:p w:rsidR="002F17E3" w:rsidRPr="004735C4" w:rsidRDefault="002F17E3" w:rsidP="002F17E3">
      <w:pPr>
        <w:rPr>
          <w:b/>
          <w:sz w:val="14"/>
        </w:rPr>
      </w:pPr>
      <w:r w:rsidRPr="004735C4">
        <w:rPr>
          <w:b/>
          <w:sz w:val="14"/>
        </w:rPr>
        <w:t>Г</w:t>
      </w:r>
      <w:r w:rsidR="00394598" w:rsidRPr="004735C4">
        <w:rPr>
          <w:b/>
          <w:sz w:val="14"/>
        </w:rPr>
        <w:t>лаза (форма и расположение)</w:t>
      </w:r>
      <w:r w:rsidRPr="004735C4">
        <w:rPr>
          <w:b/>
          <w:sz w:val="14"/>
        </w:rPr>
        <w:t xml:space="preserve"> - </w:t>
      </w:r>
      <w:r w:rsidRPr="004735C4">
        <w:rPr>
          <w:sz w:val="14"/>
        </w:rPr>
        <w:t>10 баллов</w:t>
      </w:r>
    </w:p>
    <w:p w:rsidR="002F17E3" w:rsidRPr="004735C4" w:rsidRDefault="00394598" w:rsidP="002F17E3">
      <w:pPr>
        <w:rPr>
          <w:b/>
          <w:sz w:val="14"/>
        </w:rPr>
      </w:pPr>
      <w:r w:rsidRPr="004735C4">
        <w:rPr>
          <w:b/>
          <w:sz w:val="14"/>
        </w:rPr>
        <w:t>Цвет глаз</w:t>
      </w:r>
      <w:r w:rsidR="002F17E3" w:rsidRPr="004735C4">
        <w:rPr>
          <w:b/>
          <w:sz w:val="14"/>
        </w:rPr>
        <w:t xml:space="preserve"> –</w:t>
      </w:r>
      <w:r w:rsidR="002F17E3" w:rsidRPr="004735C4">
        <w:rPr>
          <w:sz w:val="14"/>
        </w:rPr>
        <w:t>10 баллов</w:t>
      </w:r>
    </w:p>
    <w:p w:rsidR="002F17E3" w:rsidRPr="004735C4" w:rsidRDefault="002F17E3" w:rsidP="002F17E3">
      <w:pPr>
        <w:rPr>
          <w:b/>
          <w:sz w:val="14"/>
        </w:rPr>
      </w:pPr>
      <w:r w:rsidRPr="004735C4">
        <w:rPr>
          <w:b/>
          <w:sz w:val="14"/>
        </w:rPr>
        <w:t>Т</w:t>
      </w:r>
      <w:r w:rsidR="00394598" w:rsidRPr="004735C4">
        <w:rPr>
          <w:b/>
          <w:sz w:val="14"/>
        </w:rPr>
        <w:t>екстура</w:t>
      </w:r>
      <w:r w:rsidRPr="004735C4">
        <w:rPr>
          <w:b/>
          <w:sz w:val="14"/>
        </w:rPr>
        <w:t xml:space="preserve"> и</w:t>
      </w:r>
      <w:r w:rsidR="00394598" w:rsidRPr="004735C4">
        <w:rPr>
          <w:b/>
          <w:sz w:val="14"/>
        </w:rPr>
        <w:t xml:space="preserve"> длина</w:t>
      </w:r>
      <w:r w:rsidRPr="004735C4">
        <w:rPr>
          <w:b/>
          <w:sz w:val="14"/>
        </w:rPr>
        <w:t xml:space="preserve"> шерсти –</w:t>
      </w:r>
      <w:r w:rsidRPr="004735C4">
        <w:rPr>
          <w:sz w:val="14"/>
        </w:rPr>
        <w:t>10 баллов</w:t>
      </w:r>
    </w:p>
    <w:p w:rsidR="002F17E3" w:rsidRPr="004735C4" w:rsidRDefault="00394598" w:rsidP="002F17E3">
      <w:pPr>
        <w:rPr>
          <w:b/>
          <w:sz w:val="14"/>
        </w:rPr>
      </w:pPr>
      <w:r w:rsidRPr="004735C4">
        <w:rPr>
          <w:b/>
          <w:sz w:val="14"/>
        </w:rPr>
        <w:t xml:space="preserve">Цвет тела и </w:t>
      </w:r>
      <w:proofErr w:type="spellStart"/>
      <w:r w:rsidR="002F17E3" w:rsidRPr="004735C4">
        <w:rPr>
          <w:b/>
          <w:sz w:val="14"/>
        </w:rPr>
        <w:t>пойнтов</w:t>
      </w:r>
      <w:proofErr w:type="spellEnd"/>
      <w:r w:rsidR="002F17E3" w:rsidRPr="004735C4">
        <w:rPr>
          <w:b/>
          <w:sz w:val="14"/>
        </w:rPr>
        <w:t xml:space="preserve"> – </w:t>
      </w:r>
      <w:r w:rsidR="002F17E3" w:rsidRPr="004735C4">
        <w:rPr>
          <w:sz w:val="14"/>
        </w:rPr>
        <w:t>15</w:t>
      </w:r>
      <w:r w:rsidR="002F17E3" w:rsidRPr="004735C4">
        <w:rPr>
          <w:sz w:val="14"/>
        </w:rPr>
        <w:t xml:space="preserve"> баллов</w:t>
      </w:r>
    </w:p>
    <w:p w:rsidR="002F17E3" w:rsidRPr="004735C4" w:rsidRDefault="002F17E3" w:rsidP="002F17E3">
      <w:pPr>
        <w:rPr>
          <w:b/>
          <w:sz w:val="14"/>
        </w:rPr>
      </w:pPr>
      <w:r w:rsidRPr="004735C4">
        <w:rPr>
          <w:b/>
          <w:sz w:val="14"/>
        </w:rPr>
        <w:t xml:space="preserve">Кондиция - </w:t>
      </w:r>
      <w:r w:rsidRPr="004735C4">
        <w:rPr>
          <w:sz w:val="14"/>
        </w:rPr>
        <w:t xml:space="preserve"> </w:t>
      </w:r>
      <w:r w:rsidRPr="004735C4">
        <w:rPr>
          <w:sz w:val="14"/>
        </w:rPr>
        <w:t>5</w:t>
      </w:r>
      <w:r w:rsidRPr="004735C4">
        <w:rPr>
          <w:sz w:val="14"/>
        </w:rPr>
        <w:t xml:space="preserve"> баллов</w:t>
      </w:r>
    </w:p>
    <w:p w:rsidR="003205C6" w:rsidRPr="004735C4" w:rsidRDefault="002F17E3">
      <w:pPr>
        <w:rPr>
          <w:sz w:val="14"/>
        </w:rPr>
      </w:pPr>
      <w:r w:rsidRPr="004735C4">
        <w:rPr>
          <w:sz w:val="14"/>
        </w:rPr>
        <w:t xml:space="preserve"> </w:t>
      </w:r>
    </w:p>
    <w:sectPr w:rsidR="003205C6" w:rsidRPr="00473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598"/>
    <w:rsid w:val="002F17E3"/>
    <w:rsid w:val="003205C6"/>
    <w:rsid w:val="00394598"/>
    <w:rsid w:val="004735C4"/>
    <w:rsid w:val="0058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50D3"/>
  <w15:chartTrackingRefBased/>
  <w15:docId w15:val="{C1F9F6B5-0F0F-4A9C-A33C-CEFA720F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2025-03-25T16:21:00Z</dcterms:created>
  <dcterms:modified xsi:type="dcterms:W3CDTF">2025-03-25T16:49:00Z</dcterms:modified>
</cp:coreProperties>
</file>